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F0" w:rsidRDefault="00F57398" w:rsidP="00F57398">
      <w:pPr>
        <w:jc w:val="center"/>
        <w:rPr>
          <w:b/>
          <w:sz w:val="28"/>
          <w:szCs w:val="28"/>
        </w:rPr>
      </w:pPr>
      <w:r>
        <w:rPr>
          <w:b/>
          <w:sz w:val="28"/>
          <w:szCs w:val="28"/>
        </w:rPr>
        <w:t>GEORGIA HIGH SCHOOL RODEO ASSOCIATION</w:t>
      </w:r>
    </w:p>
    <w:p w:rsidR="00F57398" w:rsidRDefault="00F57398" w:rsidP="00F57398">
      <w:pPr>
        <w:jc w:val="center"/>
        <w:rPr>
          <w:b/>
        </w:rPr>
      </w:pPr>
      <w:r>
        <w:rPr>
          <w:b/>
        </w:rPr>
        <w:t>SPONSORSHIP INFORMTION AND REQUIREMENTS</w:t>
      </w:r>
    </w:p>
    <w:p w:rsidR="00F57398" w:rsidRDefault="00F57398" w:rsidP="00F57398">
      <w:pPr>
        <w:jc w:val="center"/>
        <w:rPr>
          <w:b/>
        </w:rPr>
      </w:pPr>
    </w:p>
    <w:p w:rsidR="00F57398" w:rsidRPr="009C34B2" w:rsidRDefault="00F57398" w:rsidP="00F57398">
      <w:pPr>
        <w:pStyle w:val="NoSpacing"/>
        <w:jc w:val="both"/>
        <w:rPr>
          <w:sz w:val="24"/>
          <w:szCs w:val="24"/>
        </w:rPr>
      </w:pPr>
      <w:r w:rsidRPr="009C34B2">
        <w:rPr>
          <w:sz w:val="24"/>
          <w:szCs w:val="24"/>
        </w:rPr>
        <w:t>Enclosed is your packet for obtaining sponsorships for the State Finals Program.  The following instructions must be followed to insure you sponsors information will appear correctly in the program.</w:t>
      </w:r>
    </w:p>
    <w:p w:rsidR="00F57398" w:rsidRPr="009C34B2" w:rsidRDefault="00F57398" w:rsidP="00F57398">
      <w:pPr>
        <w:pStyle w:val="NoSpacing"/>
        <w:jc w:val="both"/>
        <w:rPr>
          <w:sz w:val="24"/>
          <w:szCs w:val="24"/>
        </w:rPr>
      </w:pPr>
    </w:p>
    <w:p w:rsidR="00F57398" w:rsidRPr="009C34B2" w:rsidRDefault="00F57398" w:rsidP="00F57398">
      <w:pPr>
        <w:pStyle w:val="NoSpacing"/>
        <w:jc w:val="both"/>
        <w:rPr>
          <w:sz w:val="24"/>
          <w:szCs w:val="24"/>
        </w:rPr>
      </w:pPr>
      <w:r w:rsidRPr="009C34B2">
        <w:rPr>
          <w:sz w:val="24"/>
          <w:szCs w:val="24"/>
        </w:rPr>
        <w:t>This is our major fundraiser of the year.  We use the proceeds to purchase awards, pay for clinics and give travel money to our National Finalists.</w:t>
      </w:r>
    </w:p>
    <w:p w:rsidR="00F57398" w:rsidRPr="009C34B2" w:rsidRDefault="00F57398" w:rsidP="00F57398">
      <w:pPr>
        <w:pStyle w:val="NoSpacing"/>
        <w:jc w:val="both"/>
        <w:rPr>
          <w:sz w:val="24"/>
          <w:szCs w:val="24"/>
        </w:rPr>
      </w:pPr>
    </w:p>
    <w:p w:rsidR="00F57398" w:rsidRPr="009C34B2" w:rsidRDefault="00F57398" w:rsidP="00F57398">
      <w:pPr>
        <w:pStyle w:val="NoSpacing"/>
        <w:jc w:val="both"/>
        <w:rPr>
          <w:b/>
          <w:i/>
          <w:sz w:val="24"/>
          <w:szCs w:val="24"/>
          <w:u w:val="single"/>
        </w:rPr>
      </w:pPr>
      <w:r w:rsidRPr="009C34B2">
        <w:rPr>
          <w:b/>
          <w:i/>
          <w:sz w:val="24"/>
          <w:szCs w:val="24"/>
          <w:u w:val="single"/>
        </w:rPr>
        <w:t>EACH MEMBER MUST SELL A MINIMUM, OF ONE FULL PAGE AD ($150) OF THE PROGRAM SPONSORSHIP AND SELL THE ENTIRE ISSUED RAFFLE TICKETS TO BE ALLOWED TO COMPETE AT STATE FINALS.  IF YOU DO NOT SELL YOUR ISSUED RAFFLE TICKETS YOU MUST SELL AT LEAST $250 IN SPONSORSHIP.  A NATIONAL QUALIFIER MUST SELL $450 IN SPONSORSHIP AND SELL ALL OF ISSUED RAFFLE TICKETS OR THE CONTESTANT WILL NOT RECEIVE ANY TRAVEL MONEY.</w:t>
      </w:r>
    </w:p>
    <w:p w:rsidR="00F57398" w:rsidRPr="009C34B2" w:rsidRDefault="00F57398" w:rsidP="00F57398">
      <w:pPr>
        <w:pStyle w:val="NoSpacing"/>
        <w:jc w:val="both"/>
        <w:rPr>
          <w:b/>
          <w:i/>
          <w:sz w:val="24"/>
          <w:szCs w:val="24"/>
          <w:u w:val="single"/>
        </w:rPr>
      </w:pPr>
    </w:p>
    <w:p w:rsidR="00F57398" w:rsidRPr="009C34B2" w:rsidRDefault="00F57398" w:rsidP="00F57398">
      <w:pPr>
        <w:pStyle w:val="NoSpacing"/>
        <w:jc w:val="both"/>
        <w:rPr>
          <w:sz w:val="24"/>
          <w:szCs w:val="24"/>
        </w:rPr>
      </w:pPr>
      <w:r w:rsidRPr="009C34B2">
        <w:rPr>
          <w:sz w:val="24"/>
          <w:szCs w:val="24"/>
        </w:rPr>
        <w:t xml:space="preserve">Raffle tickets will be handed out at the </w:t>
      </w:r>
      <w:r w:rsidR="000E7A63">
        <w:rPr>
          <w:sz w:val="24"/>
          <w:szCs w:val="24"/>
        </w:rPr>
        <w:t xml:space="preserve">Ringgold </w:t>
      </w:r>
      <w:r w:rsidRPr="009C34B2">
        <w:rPr>
          <w:sz w:val="24"/>
          <w:szCs w:val="24"/>
        </w:rPr>
        <w:t xml:space="preserve">Rodeo in Sept and will be DUE at Southeastern Showdown in Perry.  All tickets must be turned in by </w:t>
      </w:r>
      <w:r w:rsidR="00564E64">
        <w:rPr>
          <w:sz w:val="24"/>
          <w:szCs w:val="24"/>
        </w:rPr>
        <w:t>Saturday</w:t>
      </w:r>
      <w:r w:rsidRPr="009C34B2">
        <w:rPr>
          <w:sz w:val="24"/>
          <w:szCs w:val="24"/>
        </w:rPr>
        <w:t>, Nov</w:t>
      </w:r>
      <w:r w:rsidR="00564E64">
        <w:rPr>
          <w:sz w:val="24"/>
          <w:szCs w:val="24"/>
        </w:rPr>
        <w:t xml:space="preserve"> </w:t>
      </w:r>
      <w:r w:rsidR="000E7A63">
        <w:rPr>
          <w:sz w:val="24"/>
          <w:szCs w:val="24"/>
        </w:rPr>
        <w:t>5</w:t>
      </w:r>
      <w:r w:rsidRPr="009C34B2">
        <w:rPr>
          <w:sz w:val="24"/>
          <w:szCs w:val="24"/>
        </w:rPr>
        <w:t>, 201</w:t>
      </w:r>
      <w:r w:rsidR="000E7A63">
        <w:rPr>
          <w:sz w:val="24"/>
          <w:szCs w:val="24"/>
        </w:rPr>
        <w:t>6</w:t>
      </w:r>
      <w:r w:rsidRPr="009C34B2">
        <w:rPr>
          <w:sz w:val="24"/>
          <w:szCs w:val="24"/>
        </w:rPr>
        <w:t>.</w:t>
      </w:r>
    </w:p>
    <w:p w:rsidR="00F57398" w:rsidRPr="009C34B2" w:rsidRDefault="00F57398" w:rsidP="00F57398">
      <w:pPr>
        <w:pStyle w:val="NoSpacing"/>
        <w:jc w:val="both"/>
        <w:rPr>
          <w:sz w:val="24"/>
          <w:szCs w:val="24"/>
        </w:rPr>
      </w:pPr>
    </w:p>
    <w:p w:rsidR="00F57398" w:rsidRPr="009C34B2" w:rsidRDefault="00F57398" w:rsidP="00F57398">
      <w:pPr>
        <w:pStyle w:val="NoSpacing"/>
        <w:jc w:val="both"/>
        <w:rPr>
          <w:sz w:val="24"/>
          <w:szCs w:val="24"/>
        </w:rPr>
      </w:pPr>
      <w:r w:rsidRPr="009C34B2">
        <w:rPr>
          <w:sz w:val="24"/>
          <w:szCs w:val="24"/>
        </w:rPr>
        <w:t xml:space="preserve">All sponsorship money must be </w:t>
      </w:r>
      <w:r w:rsidR="000E7A63">
        <w:rPr>
          <w:sz w:val="24"/>
          <w:szCs w:val="24"/>
        </w:rPr>
        <w:t>t</w:t>
      </w:r>
      <w:r w:rsidRPr="009C34B2">
        <w:rPr>
          <w:sz w:val="24"/>
          <w:szCs w:val="24"/>
        </w:rPr>
        <w:t xml:space="preserve">urned in by February </w:t>
      </w:r>
      <w:r w:rsidR="000E7A63">
        <w:rPr>
          <w:sz w:val="24"/>
          <w:szCs w:val="24"/>
        </w:rPr>
        <w:t>4, 2017</w:t>
      </w:r>
      <w:r w:rsidRPr="009C34B2">
        <w:rPr>
          <w:sz w:val="24"/>
          <w:szCs w:val="24"/>
        </w:rPr>
        <w:t xml:space="preserve"> or at the Alabama Multi State Rodeo.  Certain commitments from past years may by honor if we have a verbal commitment by February </w:t>
      </w:r>
      <w:r w:rsidR="000E7A63">
        <w:rPr>
          <w:sz w:val="24"/>
          <w:szCs w:val="24"/>
        </w:rPr>
        <w:t>4</w:t>
      </w:r>
      <w:r w:rsidRPr="009C34B2">
        <w:rPr>
          <w:sz w:val="24"/>
          <w:szCs w:val="24"/>
        </w:rPr>
        <w:t>, 201</w:t>
      </w:r>
      <w:r w:rsidR="000E7A63">
        <w:rPr>
          <w:sz w:val="24"/>
          <w:szCs w:val="24"/>
        </w:rPr>
        <w:t>7</w:t>
      </w:r>
      <w:r w:rsidRPr="009C34B2">
        <w:rPr>
          <w:sz w:val="24"/>
          <w:szCs w:val="24"/>
        </w:rPr>
        <w:t>.</w:t>
      </w:r>
    </w:p>
    <w:p w:rsidR="00F57398" w:rsidRPr="009C34B2" w:rsidRDefault="00F57398" w:rsidP="00F57398">
      <w:pPr>
        <w:pStyle w:val="NoSpacing"/>
        <w:jc w:val="both"/>
        <w:rPr>
          <w:sz w:val="24"/>
          <w:szCs w:val="24"/>
        </w:rPr>
      </w:pPr>
    </w:p>
    <w:p w:rsidR="00F57398" w:rsidRPr="009C34B2" w:rsidRDefault="00F57398" w:rsidP="00F57398">
      <w:pPr>
        <w:pStyle w:val="NoSpacing"/>
        <w:jc w:val="both"/>
        <w:rPr>
          <w:sz w:val="24"/>
          <w:szCs w:val="24"/>
        </w:rPr>
      </w:pPr>
      <w:r w:rsidRPr="009C34B2">
        <w:rPr>
          <w:sz w:val="24"/>
          <w:szCs w:val="24"/>
        </w:rPr>
        <w:t>Chute gate signs and other sponsorship at SE Showdown and State Finals may be used to fulfill the above requirement.</w:t>
      </w:r>
    </w:p>
    <w:p w:rsidR="00F57398" w:rsidRPr="009C34B2" w:rsidRDefault="00F57398" w:rsidP="00F57398">
      <w:pPr>
        <w:pStyle w:val="NoSpacing"/>
        <w:jc w:val="both"/>
        <w:rPr>
          <w:sz w:val="24"/>
          <w:szCs w:val="24"/>
        </w:rPr>
      </w:pPr>
    </w:p>
    <w:p w:rsidR="00F57398" w:rsidRPr="009C34B2" w:rsidRDefault="00F57398" w:rsidP="00F57398">
      <w:pPr>
        <w:pStyle w:val="NoSpacing"/>
        <w:jc w:val="both"/>
        <w:rPr>
          <w:sz w:val="24"/>
          <w:szCs w:val="24"/>
        </w:rPr>
      </w:pPr>
      <w:r w:rsidRPr="009C34B2">
        <w:rPr>
          <w:sz w:val="24"/>
          <w:szCs w:val="24"/>
        </w:rPr>
        <w:t>Everyone who gets over $450 or more in sponsorship will receive 10% of the amount they obtain above the $450.</w:t>
      </w:r>
    </w:p>
    <w:p w:rsidR="00F57398" w:rsidRPr="009C34B2" w:rsidRDefault="00F57398" w:rsidP="00F57398">
      <w:pPr>
        <w:pStyle w:val="NoSpacing"/>
        <w:jc w:val="both"/>
        <w:rPr>
          <w:sz w:val="24"/>
          <w:szCs w:val="24"/>
        </w:rPr>
      </w:pPr>
    </w:p>
    <w:p w:rsidR="00F57398" w:rsidRPr="009C34B2" w:rsidRDefault="00F57398" w:rsidP="00F57398">
      <w:pPr>
        <w:pStyle w:val="NoSpacing"/>
        <w:jc w:val="both"/>
        <w:rPr>
          <w:sz w:val="24"/>
          <w:szCs w:val="24"/>
        </w:rPr>
      </w:pPr>
      <w:r w:rsidRPr="009C34B2">
        <w:rPr>
          <w:sz w:val="24"/>
          <w:szCs w:val="24"/>
        </w:rPr>
        <w:t xml:space="preserve">Be sure you start contacting potential sponsors right away, don’t wait until the last minute to work toward meeting your sponsorship requirements.  Many businesses do their budgets before January, so it is a good idea to go ahead and ask them now.  Also many contestants have pages from friends and relatives.  Take a look at last year’s program for some ideas.  </w:t>
      </w:r>
    </w:p>
    <w:p w:rsidR="00F57398" w:rsidRPr="009C34B2" w:rsidRDefault="00F57398" w:rsidP="00F57398">
      <w:pPr>
        <w:pStyle w:val="NoSpacing"/>
        <w:jc w:val="both"/>
        <w:rPr>
          <w:sz w:val="24"/>
          <w:szCs w:val="24"/>
        </w:rPr>
      </w:pPr>
    </w:p>
    <w:p w:rsidR="00F57398" w:rsidRPr="009C34B2" w:rsidRDefault="00F57398" w:rsidP="00F57398">
      <w:pPr>
        <w:pStyle w:val="NoSpacing"/>
        <w:jc w:val="both"/>
        <w:rPr>
          <w:sz w:val="24"/>
          <w:szCs w:val="24"/>
        </w:rPr>
      </w:pPr>
    </w:p>
    <w:p w:rsidR="00F57398" w:rsidRPr="009C34B2" w:rsidRDefault="00F57398" w:rsidP="00F57398">
      <w:pPr>
        <w:pStyle w:val="NoSpacing"/>
        <w:jc w:val="center"/>
        <w:rPr>
          <w:b/>
          <w:i/>
          <w:sz w:val="24"/>
          <w:szCs w:val="24"/>
        </w:rPr>
      </w:pPr>
      <w:r w:rsidRPr="009C34B2">
        <w:rPr>
          <w:b/>
          <w:i/>
          <w:sz w:val="24"/>
          <w:szCs w:val="24"/>
        </w:rPr>
        <w:t>THE DEADLINE FOR TURNING IN YOU PROGRAM ADS AND SPONSORSHIP FOR THIS RODEO</w:t>
      </w:r>
    </w:p>
    <w:p w:rsidR="00F57398" w:rsidRPr="009C34B2" w:rsidRDefault="00F57398" w:rsidP="00F57398">
      <w:pPr>
        <w:pStyle w:val="NoSpacing"/>
        <w:jc w:val="center"/>
        <w:rPr>
          <w:b/>
          <w:i/>
          <w:sz w:val="24"/>
          <w:szCs w:val="24"/>
        </w:rPr>
      </w:pPr>
      <w:r w:rsidRPr="009C34B2">
        <w:rPr>
          <w:b/>
          <w:i/>
          <w:sz w:val="24"/>
          <w:szCs w:val="24"/>
        </w:rPr>
        <w:t xml:space="preserve">SEASON IS ON OR BEFORE FEBUARY </w:t>
      </w:r>
      <w:r w:rsidR="000E7A63">
        <w:rPr>
          <w:b/>
          <w:i/>
          <w:sz w:val="24"/>
          <w:szCs w:val="24"/>
        </w:rPr>
        <w:t>4</w:t>
      </w:r>
      <w:r w:rsidRPr="009C34B2">
        <w:rPr>
          <w:b/>
          <w:i/>
          <w:sz w:val="24"/>
          <w:szCs w:val="24"/>
        </w:rPr>
        <w:t>, 201</w:t>
      </w:r>
      <w:r w:rsidR="000E7A63">
        <w:rPr>
          <w:b/>
          <w:i/>
          <w:sz w:val="24"/>
          <w:szCs w:val="24"/>
        </w:rPr>
        <w:t>7</w:t>
      </w:r>
      <w:r w:rsidRPr="009C34B2">
        <w:rPr>
          <w:b/>
          <w:i/>
          <w:sz w:val="24"/>
          <w:szCs w:val="24"/>
        </w:rPr>
        <w:t xml:space="preserve"> OR ALAMBAMA MULTI STATE RODEO.</w:t>
      </w:r>
    </w:p>
    <w:sectPr w:rsidR="00F57398" w:rsidRPr="009C34B2" w:rsidSect="003876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398"/>
    <w:rsid w:val="000E7A63"/>
    <w:rsid w:val="0021265D"/>
    <w:rsid w:val="003876F0"/>
    <w:rsid w:val="00514DA9"/>
    <w:rsid w:val="00564E64"/>
    <w:rsid w:val="009C34B2"/>
    <w:rsid w:val="00A80B0A"/>
    <w:rsid w:val="00F57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3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DABE5-DAF4-44C6-A852-5109D5DF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Boatwright</dc:creator>
  <cp:keywords/>
  <dc:description/>
  <cp:lastModifiedBy>Tracey Boatwright</cp:lastModifiedBy>
  <cp:revision>5</cp:revision>
  <cp:lastPrinted>2016-08-13T11:31:00Z</cp:lastPrinted>
  <dcterms:created xsi:type="dcterms:W3CDTF">2015-08-05T23:54:00Z</dcterms:created>
  <dcterms:modified xsi:type="dcterms:W3CDTF">2016-08-13T11:31:00Z</dcterms:modified>
</cp:coreProperties>
</file>